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9A84" w14:textId="77777777" w:rsidR="00D91E59" w:rsidRPr="00D91E59" w:rsidRDefault="00D91E59" w:rsidP="00D91E59">
      <w:pPr>
        <w:spacing w:line="240" w:lineRule="auto"/>
        <w:jc w:val="center"/>
        <w:rPr>
          <w:b/>
          <w:sz w:val="24"/>
          <w:szCs w:val="24"/>
        </w:rPr>
      </w:pPr>
      <w:r w:rsidRPr="00D91E59">
        <w:rPr>
          <w:b/>
          <w:sz w:val="32"/>
          <w:szCs w:val="32"/>
        </w:rPr>
        <w:t>Kenneth Garcia</w:t>
      </w:r>
    </w:p>
    <w:p w14:paraId="2830BEBA" w14:textId="77777777" w:rsidR="00D91E59" w:rsidRDefault="00D91E59" w:rsidP="00D91E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5707 E 32</w:t>
      </w:r>
      <w:r w:rsidRPr="00D91E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St, Space 1074, Yuma, AZ 85365</w:t>
      </w:r>
    </w:p>
    <w:p w14:paraId="7111BA50" w14:textId="77777777" w:rsidR="00D91E59" w:rsidRPr="005D70EA" w:rsidRDefault="00D91E59" w:rsidP="00D91E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(503) 932-</w:t>
      </w:r>
      <w:r w:rsidRPr="005D70EA">
        <w:rPr>
          <w:sz w:val="24"/>
          <w:szCs w:val="24"/>
        </w:rPr>
        <w:t xml:space="preserve">2971   </w:t>
      </w:r>
      <w:hyperlink r:id="rId4" w:history="1">
        <w:r w:rsidRPr="005D70EA">
          <w:rPr>
            <w:rStyle w:val="Hyperlink"/>
            <w:color w:val="auto"/>
            <w:sz w:val="24"/>
            <w:szCs w:val="24"/>
          </w:rPr>
          <w:t>ken.capcon@gmail.com</w:t>
        </w:r>
      </w:hyperlink>
    </w:p>
    <w:p w14:paraId="5025799C" w14:textId="77777777" w:rsidR="00D91E59" w:rsidRDefault="00D91E59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Objective</w:t>
      </w:r>
    </w:p>
    <w:p w14:paraId="48B73AE6" w14:textId="77777777" w:rsidR="002A3197" w:rsidRDefault="00D91E59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serve on committees or boards to use my years of experience running a commercial/ road/bridge construction company to </w:t>
      </w:r>
      <w:r w:rsidR="002A3197">
        <w:rPr>
          <w:sz w:val="24"/>
          <w:szCs w:val="24"/>
        </w:rPr>
        <w:t>do my part to keep our park in good repair and a great place to live.</w:t>
      </w:r>
    </w:p>
    <w:p w14:paraId="385B729B" w14:textId="77777777" w:rsidR="002A3197" w:rsidRDefault="002A3197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14:paraId="2748711D" w14:textId="3C26AD7F" w:rsidR="00D91E59" w:rsidRDefault="002A3197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1987-2014   </w:t>
      </w:r>
      <w:r>
        <w:rPr>
          <w:sz w:val="24"/>
          <w:szCs w:val="24"/>
        </w:rPr>
        <w:t>Owned and operated Capita</w:t>
      </w:r>
      <w:r w:rsidR="003008B6">
        <w:rPr>
          <w:sz w:val="24"/>
          <w:szCs w:val="24"/>
        </w:rPr>
        <w:t>l Concrete Construction, Inc., a</w:t>
      </w:r>
      <w:r w:rsidR="004E4988">
        <w:rPr>
          <w:sz w:val="24"/>
          <w:szCs w:val="24"/>
        </w:rPr>
        <w:t xml:space="preserve"> successful</w:t>
      </w:r>
      <w:r>
        <w:rPr>
          <w:sz w:val="24"/>
          <w:szCs w:val="24"/>
        </w:rPr>
        <w:t xml:space="preserve"> construction company that, through the years, did residential, flatwork, </w:t>
      </w:r>
      <w:proofErr w:type="gramStart"/>
      <w:r>
        <w:rPr>
          <w:sz w:val="24"/>
          <w:szCs w:val="24"/>
        </w:rPr>
        <w:t>roads</w:t>
      </w:r>
      <w:proofErr w:type="gramEnd"/>
      <w:r>
        <w:rPr>
          <w:sz w:val="24"/>
          <w:szCs w:val="24"/>
        </w:rPr>
        <w:t xml:space="preserve"> and bridge construction.  Our annual sales, for many years, were in the </w:t>
      </w:r>
      <w:proofErr w:type="gramStart"/>
      <w:r>
        <w:rPr>
          <w:sz w:val="24"/>
          <w:szCs w:val="24"/>
        </w:rPr>
        <w:t>8-15 million dollar</w:t>
      </w:r>
      <w:proofErr w:type="gramEnd"/>
      <w:r>
        <w:rPr>
          <w:sz w:val="24"/>
          <w:szCs w:val="24"/>
        </w:rPr>
        <w:t xml:space="preserve"> range.  We typically had around 40 employees, with a high of 100.  Some of our major projects were the Tri-Met Light Rail project, which involved working on 16 miles of</w:t>
      </w:r>
      <w:r w:rsidR="003008B6">
        <w:rPr>
          <w:sz w:val="24"/>
          <w:szCs w:val="24"/>
        </w:rPr>
        <w:t xml:space="preserve"> roadway and bridges; Projects for the City of Portland, including the Rose Garden (Trailblazer arena) and the Oregon Convention Center, in addition to other road and bridge projects; Many bridge and road projects for the Oregon</w:t>
      </w:r>
      <w:r w:rsidR="00237C92">
        <w:rPr>
          <w:sz w:val="24"/>
          <w:szCs w:val="24"/>
        </w:rPr>
        <w:t xml:space="preserve"> Department of Transportation, Department of Forestry, and many Oregon Cities.</w:t>
      </w:r>
    </w:p>
    <w:p w14:paraId="21281FFB" w14:textId="77777777" w:rsidR="00237C92" w:rsidRDefault="00237C92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Qualification</w:t>
      </w:r>
      <w:r w:rsidR="00C36E45">
        <w:rPr>
          <w:b/>
          <w:sz w:val="24"/>
          <w:szCs w:val="24"/>
        </w:rPr>
        <w:t>s</w:t>
      </w:r>
    </w:p>
    <w:p w14:paraId="1B5FADBD" w14:textId="77777777" w:rsidR="00237C92" w:rsidRDefault="00FF3515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of my</w:t>
      </w:r>
      <w:r w:rsidR="00237C92">
        <w:rPr>
          <w:sz w:val="24"/>
          <w:szCs w:val="24"/>
        </w:rPr>
        <w:t xml:space="preserve"> respo</w:t>
      </w:r>
      <w:r>
        <w:rPr>
          <w:sz w:val="24"/>
          <w:szCs w:val="24"/>
        </w:rPr>
        <w:t>nsibilities were:</w:t>
      </w:r>
    </w:p>
    <w:p w14:paraId="4098DF10" w14:textId="77777777" w:rsidR="00237C92" w:rsidRDefault="00237C92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-Estimating:  Read drawings, contact suppliers, get material costs,</w:t>
      </w:r>
      <w:r w:rsidR="004E4988">
        <w:rPr>
          <w:sz w:val="24"/>
          <w:szCs w:val="24"/>
        </w:rPr>
        <w:t xml:space="preserve"> evaluate product quality and certification.  Then put </w:t>
      </w:r>
      <w:proofErr w:type="gramStart"/>
      <w:r w:rsidR="004E4988">
        <w:rPr>
          <w:sz w:val="24"/>
          <w:szCs w:val="24"/>
        </w:rPr>
        <w:t>all of</w:t>
      </w:r>
      <w:proofErr w:type="gramEnd"/>
      <w:r w:rsidR="004E4988">
        <w:rPr>
          <w:sz w:val="24"/>
          <w:szCs w:val="24"/>
        </w:rPr>
        <w:t xml:space="preserve"> the information together to submit a</w:t>
      </w:r>
      <w:r w:rsidR="004364A0">
        <w:rPr>
          <w:sz w:val="24"/>
          <w:szCs w:val="24"/>
        </w:rPr>
        <w:t xml:space="preserve"> </w:t>
      </w:r>
      <w:r w:rsidR="00300543">
        <w:rPr>
          <w:sz w:val="24"/>
          <w:szCs w:val="24"/>
        </w:rPr>
        <w:t>compe</w:t>
      </w:r>
      <w:r w:rsidR="004364A0">
        <w:rPr>
          <w:sz w:val="24"/>
          <w:szCs w:val="24"/>
        </w:rPr>
        <w:t>ti</w:t>
      </w:r>
      <w:r w:rsidR="00300543">
        <w:rPr>
          <w:sz w:val="24"/>
          <w:szCs w:val="24"/>
        </w:rPr>
        <w:t>tive</w:t>
      </w:r>
      <w:r w:rsidR="004E4988">
        <w:rPr>
          <w:sz w:val="24"/>
          <w:szCs w:val="24"/>
        </w:rPr>
        <w:t xml:space="preserve"> bid on various projects.</w:t>
      </w:r>
    </w:p>
    <w:p w14:paraId="43B23384" w14:textId="7A05325B" w:rsidR="00237C92" w:rsidRDefault="004E4988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-Project Management: Ordering materials so they are on hand at the time they are needed to keep the project flowing; Scheduling work with the owner and subcontractors; managing employees work schedules between the various jobs going on at the time; hiring and firing employees; motivating supervisors and employees to work hard and efficiently to get all of the work done in a timely manner and according to project sch</w:t>
      </w:r>
      <w:r w:rsidR="00C36E45">
        <w:rPr>
          <w:sz w:val="24"/>
          <w:szCs w:val="24"/>
        </w:rPr>
        <w:t>edules, while staying on budget; partnering with government agencies to achieve success of the projects;  dealing with unions of 4 different cr</w:t>
      </w:r>
      <w:r w:rsidR="00FF3515">
        <w:rPr>
          <w:sz w:val="24"/>
          <w:szCs w:val="24"/>
        </w:rPr>
        <w:t>afts to which we were signatory; acquiring bonding and bank financing</w:t>
      </w:r>
      <w:r w:rsidR="007C028F">
        <w:rPr>
          <w:sz w:val="24"/>
          <w:szCs w:val="24"/>
        </w:rPr>
        <w:t>.</w:t>
      </w:r>
    </w:p>
    <w:p w14:paraId="3469B9EE" w14:textId="3CF4FFE1" w:rsidR="00153C92" w:rsidRDefault="00153C92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a member of the Country Roads board of directors for the past 3 years, I have been heavily involved in planning, costing, and estimating Country Roads projects like:  New Ballroom; pickleball courts; landscaping at front entrance; patio shade structure; safety cones at back gate exit; exterior wall structural evaluation; and hope to finish solar street light project that would</w:t>
      </w:r>
      <w:r w:rsidR="00AB09EE">
        <w:rPr>
          <w:sz w:val="24"/>
          <w:szCs w:val="24"/>
        </w:rPr>
        <w:t xml:space="preserve"> save</w:t>
      </w:r>
      <w:r>
        <w:rPr>
          <w:sz w:val="24"/>
          <w:szCs w:val="24"/>
        </w:rPr>
        <w:t xml:space="preserve"> Country Roads approximately $50,000 per year, and make our roads safe for walking</w:t>
      </w:r>
      <w:r w:rsidR="00C61752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AB09EE">
        <w:rPr>
          <w:sz w:val="24"/>
          <w:szCs w:val="24"/>
        </w:rPr>
        <w:t>night, and help security on their nightly park security viewing.</w:t>
      </w:r>
    </w:p>
    <w:p w14:paraId="1628B7E8" w14:textId="1445314F" w:rsidR="00C36E45" w:rsidRPr="00530A78" w:rsidRDefault="00C36E45" w:rsidP="00D91E59">
      <w:pPr>
        <w:spacing w:line="240" w:lineRule="auto"/>
        <w:rPr>
          <w:b/>
          <w:sz w:val="24"/>
          <w:szCs w:val="24"/>
        </w:rPr>
      </w:pPr>
    </w:p>
    <w:p w14:paraId="3323F980" w14:textId="77777777" w:rsidR="00237C92" w:rsidRPr="00237C92" w:rsidRDefault="00237C92" w:rsidP="00D91E59">
      <w:pPr>
        <w:spacing w:line="240" w:lineRule="auto"/>
        <w:rPr>
          <w:sz w:val="24"/>
          <w:szCs w:val="24"/>
        </w:rPr>
      </w:pPr>
    </w:p>
    <w:sectPr w:rsidR="00237C92" w:rsidRPr="00237C92" w:rsidSect="003965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59"/>
    <w:rsid w:val="00153C92"/>
    <w:rsid w:val="00237C92"/>
    <w:rsid w:val="002A3197"/>
    <w:rsid w:val="00300543"/>
    <w:rsid w:val="003008B6"/>
    <w:rsid w:val="00396510"/>
    <w:rsid w:val="004364A0"/>
    <w:rsid w:val="004E4988"/>
    <w:rsid w:val="00530A78"/>
    <w:rsid w:val="00565AF9"/>
    <w:rsid w:val="005D70EA"/>
    <w:rsid w:val="006B3DBD"/>
    <w:rsid w:val="00762AD7"/>
    <w:rsid w:val="007C028F"/>
    <w:rsid w:val="00962A1D"/>
    <w:rsid w:val="00AB09EE"/>
    <w:rsid w:val="00B336DC"/>
    <w:rsid w:val="00C36E45"/>
    <w:rsid w:val="00C61752"/>
    <w:rsid w:val="00D91E59"/>
    <w:rsid w:val="00E23719"/>
    <w:rsid w:val="00FD0BC9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9B5B"/>
  <w15:docId w15:val="{91044D02-43BA-44EE-8535-27BE751C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.capc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Sam Shemwell</cp:lastModifiedBy>
  <cp:revision>2</cp:revision>
  <cp:lastPrinted>2021-01-04T02:30:00Z</cp:lastPrinted>
  <dcterms:created xsi:type="dcterms:W3CDTF">2021-01-04T17:09:00Z</dcterms:created>
  <dcterms:modified xsi:type="dcterms:W3CDTF">2021-01-04T17:09:00Z</dcterms:modified>
</cp:coreProperties>
</file>